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A5" w:rsidRDefault="00FF0BA5" w:rsidP="00FF0BA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F0BA5" w:rsidRDefault="00FF0BA5" w:rsidP="00FF0BA5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FF0BA5" w:rsidRDefault="00FF0BA5" w:rsidP="00FF0BA5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FF0BA5" w:rsidRDefault="00FF0BA5" w:rsidP="00FF0BA5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FF0BA5" w:rsidRDefault="00FF0BA5" w:rsidP="00FF0BA5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276636" w:rsidRPr="00276636">
        <w:rPr>
          <w:lang w:val="sr-Cyrl-RS"/>
        </w:rPr>
        <w:t>285</w:t>
      </w:r>
      <w:bookmarkStart w:id="0" w:name="_GoBack"/>
      <w:bookmarkEnd w:id="0"/>
      <w:r w:rsidRPr="00C57275">
        <w:rPr>
          <w:color w:val="000000" w:themeColor="text1"/>
          <w:lang w:val="sr-Cyrl-RS"/>
        </w:rPr>
        <w:t>-1</w:t>
      </w:r>
      <w:r w:rsidRPr="00C57275">
        <w:rPr>
          <w:color w:val="000000" w:themeColor="text1"/>
        </w:rPr>
        <w:t>4</w:t>
      </w:r>
    </w:p>
    <w:p w:rsidR="00FF0BA5" w:rsidRDefault="00E029A2" w:rsidP="00FF0BA5">
      <w:pPr>
        <w:rPr>
          <w:lang w:val="sr-Cyrl-RS"/>
        </w:rPr>
      </w:pPr>
      <w:r>
        <w:rPr>
          <w:lang w:val="sr-Cyrl-RS"/>
        </w:rPr>
        <w:t>6</w:t>
      </w:r>
      <w:r w:rsidR="00276636">
        <w:rPr>
          <w:lang w:val="sr-Cyrl-RS"/>
        </w:rPr>
        <w:t>. октобар</w:t>
      </w:r>
      <w:r w:rsidR="00FF0BA5">
        <w:rPr>
          <w:lang w:val="sr-Cyrl-RS"/>
        </w:rPr>
        <w:t xml:space="preserve"> </w:t>
      </w:r>
      <w:r w:rsidR="00FF0BA5">
        <w:rPr>
          <w:lang w:val="sr-Cyrl-CS"/>
        </w:rPr>
        <w:t>201</w:t>
      </w:r>
      <w:r w:rsidR="00FF0BA5">
        <w:t>4</w:t>
      </w:r>
      <w:r w:rsidR="00FF0BA5">
        <w:rPr>
          <w:lang w:val="sr-Cyrl-CS"/>
        </w:rPr>
        <w:t>. године</w:t>
      </w:r>
    </w:p>
    <w:p w:rsidR="00FF0BA5" w:rsidRDefault="00FF0BA5" w:rsidP="00FF0BA5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FF0BA5" w:rsidRDefault="00FF0BA5" w:rsidP="00FF0BA5">
      <w:pPr>
        <w:ind w:firstLine="1440"/>
        <w:jc w:val="both"/>
      </w:pPr>
    </w:p>
    <w:p w:rsidR="00FF0BA5" w:rsidRDefault="00FF0BA5" w:rsidP="00FF0BA5">
      <w:pPr>
        <w:ind w:firstLine="1440"/>
        <w:jc w:val="both"/>
      </w:pPr>
    </w:p>
    <w:p w:rsidR="00FF0BA5" w:rsidRDefault="00FF0BA5" w:rsidP="00FF0BA5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FF0BA5" w:rsidRDefault="00E23CCB" w:rsidP="00FF0BA5">
      <w:pPr>
        <w:jc w:val="center"/>
        <w:rPr>
          <w:b/>
          <w:lang w:val="sr-Cyrl-CS"/>
        </w:rPr>
      </w:pPr>
      <w:r>
        <w:rPr>
          <w:b/>
          <w:lang w:val="sr-Cyrl-RS"/>
        </w:rPr>
        <w:t>14</w:t>
      </w:r>
      <w:r w:rsidR="00FF0BA5">
        <w:rPr>
          <w:b/>
          <w:lang w:val="sr-Cyrl-RS"/>
        </w:rPr>
        <w:t>.</w:t>
      </w:r>
      <w:r w:rsidR="00FF0BA5">
        <w:rPr>
          <w:b/>
          <w:lang w:val="sr-Cyrl-CS"/>
        </w:rPr>
        <w:t xml:space="preserve"> СЕДНИЦУ ОДБОРА ЗА ПРИВРЕДУ, </w:t>
      </w:r>
    </w:p>
    <w:p w:rsidR="00FF0BA5" w:rsidRDefault="00FF0BA5" w:rsidP="00FF0BA5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FF0BA5" w:rsidRDefault="00FF0BA5" w:rsidP="00FF0BA5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</w:t>
      </w:r>
      <w:r w:rsidR="00C26453">
        <w:rPr>
          <w:b/>
          <w:lang w:val="sr-Cyrl-RS"/>
        </w:rPr>
        <w:t>УТОРАК</w:t>
      </w:r>
      <w:r>
        <w:rPr>
          <w:b/>
          <w:lang w:val="sr-Cyrl-RS"/>
        </w:rPr>
        <w:t xml:space="preserve">, </w:t>
      </w:r>
      <w:r w:rsidR="00C26453">
        <w:rPr>
          <w:b/>
          <w:lang w:val="sr-Cyrl-RS"/>
        </w:rPr>
        <w:t>7</w:t>
      </w:r>
      <w:r>
        <w:rPr>
          <w:b/>
          <w:lang w:val="sr-Cyrl-RS"/>
        </w:rPr>
        <w:t xml:space="preserve">. </w:t>
      </w:r>
      <w:r w:rsidR="00E23CCB">
        <w:rPr>
          <w:b/>
          <w:lang w:val="sr-Cyrl-RS"/>
        </w:rPr>
        <w:t>ОКТОБА</w:t>
      </w:r>
      <w:r>
        <w:rPr>
          <w:b/>
          <w:lang w:val="sr-Cyrl-RS"/>
        </w:rPr>
        <w:t xml:space="preserve">Р </w:t>
      </w:r>
      <w:r>
        <w:rPr>
          <w:b/>
          <w:lang w:val="sr-Cyrl-CS"/>
        </w:rPr>
        <w:t>2014. ГОДИНЕ,</w:t>
      </w:r>
    </w:p>
    <w:p w:rsidR="00FF0BA5" w:rsidRDefault="00FF0BA5" w:rsidP="00FF0BA5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У </w:t>
      </w:r>
      <w:r>
        <w:rPr>
          <w:b/>
          <w:lang w:val="sr-Cyrl-RS"/>
        </w:rPr>
        <w:t>1</w:t>
      </w:r>
      <w:r w:rsidR="005A5176">
        <w:rPr>
          <w:b/>
          <w:lang w:val="sr-Cyrl-RS"/>
        </w:rPr>
        <w:t>2</w:t>
      </w:r>
      <w:r>
        <w:rPr>
          <w:b/>
          <w:lang w:val="sr-Cyrl-CS"/>
        </w:rPr>
        <w:t>,</w:t>
      </w:r>
      <w:r>
        <w:rPr>
          <w:b/>
          <w:lang w:val="sr-Cyrl-RS"/>
        </w:rPr>
        <w:t>00</w:t>
      </w:r>
      <w:r>
        <w:rPr>
          <w:b/>
          <w:lang w:val="sr-Cyrl-CS"/>
        </w:rPr>
        <w:t xml:space="preserve"> ЧАСОВА</w:t>
      </w:r>
    </w:p>
    <w:p w:rsidR="00FF0BA5" w:rsidRDefault="00FF0BA5" w:rsidP="00FF0BA5">
      <w:pPr>
        <w:rPr>
          <w:lang w:val="sr-Cyrl-RS"/>
        </w:rPr>
      </w:pPr>
    </w:p>
    <w:p w:rsidR="00FF0BA5" w:rsidRDefault="00FF0BA5" w:rsidP="00FF0BA5">
      <w:pPr>
        <w:rPr>
          <w:lang w:val="sr-Cyrl-RS"/>
        </w:rPr>
      </w:pPr>
    </w:p>
    <w:p w:rsidR="00FF0BA5" w:rsidRDefault="00FF0BA5" w:rsidP="00FF0BA5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FF0BA5" w:rsidRDefault="00FF0BA5" w:rsidP="00FF0BA5">
      <w:pPr>
        <w:ind w:firstLine="720"/>
      </w:pPr>
    </w:p>
    <w:p w:rsidR="00FF0BA5" w:rsidRDefault="00FF0BA5" w:rsidP="00FF0BA5">
      <w:pPr>
        <w:ind w:firstLine="720"/>
      </w:pPr>
    </w:p>
    <w:p w:rsidR="00FF0BA5" w:rsidRDefault="00FF0BA5" w:rsidP="00FF0BA5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677CFF" w:rsidRDefault="00677CFF" w:rsidP="00FF0BA5">
      <w:pPr>
        <w:jc w:val="center"/>
        <w:rPr>
          <w:lang w:val="sr-Cyrl-RS"/>
        </w:rPr>
      </w:pPr>
    </w:p>
    <w:p w:rsidR="00FF0BA5" w:rsidRDefault="00FF0BA5" w:rsidP="00FF0BA5">
      <w:pPr>
        <w:jc w:val="both"/>
      </w:pPr>
    </w:p>
    <w:p w:rsidR="00677CFF" w:rsidRPr="006F756E" w:rsidRDefault="00E23CCB" w:rsidP="00E23CCB">
      <w:pPr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7664DD">
        <w:rPr>
          <w:lang w:val="sr-Cyrl-RS"/>
        </w:rPr>
        <w:t>1.  Разматрање Предлога Радне групе Одбора за утврђивање испуњености услова учесника јавног конкурса за избор председника и чланова Савета Комисије за заштиту конкуренције;</w:t>
      </w:r>
    </w:p>
    <w:p w:rsidR="00677CFF" w:rsidRPr="006F756E" w:rsidRDefault="007664DD" w:rsidP="00E23CCB">
      <w:pPr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  <w:t>2. Утврђивање Листе кандидата за председника Комисије за заштиту конкуренције;</w:t>
      </w:r>
    </w:p>
    <w:p w:rsidR="007664DD" w:rsidRDefault="007664DD" w:rsidP="00E23CC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3. Утврђивање Листе кандидата за чланове </w:t>
      </w:r>
      <w:r w:rsidR="00B810DB">
        <w:rPr>
          <w:lang w:val="sr-Cyrl-RS"/>
        </w:rPr>
        <w:t xml:space="preserve">Савета </w:t>
      </w:r>
      <w:r>
        <w:rPr>
          <w:lang w:val="sr-Cyrl-RS"/>
        </w:rPr>
        <w:t>Комисије за заштиту конкуренције.</w:t>
      </w:r>
    </w:p>
    <w:p w:rsidR="00FF0BA5" w:rsidRDefault="00FF0BA5" w:rsidP="00FF0BA5">
      <w:pPr>
        <w:ind w:left="1440"/>
        <w:jc w:val="both"/>
        <w:rPr>
          <w:lang w:val="sr-Latn-RS"/>
        </w:rPr>
      </w:pPr>
    </w:p>
    <w:p w:rsidR="00FF0BA5" w:rsidRPr="00915E0B" w:rsidRDefault="00FF0BA5" w:rsidP="00FF0BA5">
      <w:pPr>
        <w:ind w:left="1440"/>
        <w:jc w:val="both"/>
        <w:rPr>
          <w:lang w:val="sr-Latn-RS"/>
        </w:rPr>
      </w:pPr>
    </w:p>
    <w:p w:rsidR="00FF0BA5" w:rsidRDefault="00FF0BA5" w:rsidP="00FF0BA5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 xml:space="preserve">сала </w:t>
      </w:r>
      <w:r w:rsidRPr="003B2A48">
        <w:rPr>
          <w:color w:val="000000" w:themeColor="text1"/>
          <w:lang w:val="sr-Latn-RS"/>
        </w:rPr>
        <w:t>II</w:t>
      </w:r>
      <w:r w:rsidRPr="003B2A48">
        <w:rPr>
          <w:color w:val="000000" w:themeColor="text1"/>
          <w:lang w:val="sr-Cyrl-CS"/>
        </w:rPr>
        <w:t>.</w:t>
      </w:r>
    </w:p>
    <w:p w:rsidR="00FF0BA5" w:rsidRDefault="00FF0BA5" w:rsidP="00FF0BA5">
      <w:pPr>
        <w:ind w:firstLine="1440"/>
        <w:jc w:val="both"/>
        <w:rPr>
          <w:lang w:val="sr-Cyrl-RS"/>
        </w:rPr>
      </w:pPr>
    </w:p>
    <w:p w:rsidR="00FF0BA5" w:rsidRPr="00677CFF" w:rsidRDefault="00FF0BA5" w:rsidP="00FF0BA5">
      <w:pPr>
        <w:ind w:left="720"/>
        <w:rPr>
          <w:lang w:val="sr-Cyrl-RS"/>
        </w:rPr>
      </w:pPr>
    </w:p>
    <w:p w:rsidR="00FF0BA5" w:rsidRDefault="00FF0BA5" w:rsidP="00FF0BA5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FF0BA5" w:rsidRDefault="00FF0BA5" w:rsidP="00FF0BA5">
      <w:pPr>
        <w:ind w:left="720"/>
        <w:rPr>
          <w:lang w:val="sr-Cyrl-RS"/>
        </w:rPr>
      </w:pPr>
    </w:p>
    <w:p w:rsidR="00FF0BA5" w:rsidRPr="00C57275" w:rsidRDefault="00FF0BA5" w:rsidP="00FF0BA5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FF0BA5" w:rsidRPr="00677CFF" w:rsidRDefault="00FF0BA5" w:rsidP="00FF0BA5">
      <w:pPr>
        <w:rPr>
          <w:lang w:val="sr-Cyrl-RS"/>
        </w:rPr>
      </w:pP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A5"/>
    <w:rsid w:val="001A7877"/>
    <w:rsid w:val="00276636"/>
    <w:rsid w:val="004C68DE"/>
    <w:rsid w:val="005A5176"/>
    <w:rsid w:val="00677CFF"/>
    <w:rsid w:val="006F756E"/>
    <w:rsid w:val="007664DD"/>
    <w:rsid w:val="008057C1"/>
    <w:rsid w:val="00B810DB"/>
    <w:rsid w:val="00C26453"/>
    <w:rsid w:val="00D86F70"/>
    <w:rsid w:val="00E029A2"/>
    <w:rsid w:val="00E23CCB"/>
    <w:rsid w:val="00F94B21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52</cp:revision>
  <dcterms:created xsi:type="dcterms:W3CDTF">2014-10-01T07:59:00Z</dcterms:created>
  <dcterms:modified xsi:type="dcterms:W3CDTF">2014-12-25T08:24:00Z</dcterms:modified>
</cp:coreProperties>
</file>